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right"/>
        <w:ind w:right="15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Section 240.14a-2.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Twin Disc, Incorporated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2681605</wp:posOffset>
            </wp:positionH>
            <wp:positionV relativeFrom="paragraph">
              <wp:posOffset>173355</wp:posOffset>
            </wp:positionV>
            <wp:extent cx="177927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358775</wp:posOffset>
            </wp:positionV>
            <wp:extent cx="713422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955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55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9319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31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2025-09-15T07:40:58Z</dcterms:created>
  <dcterms:modified xsi:type="dcterms:W3CDTF">2025-09-15T07:40:58Z</dcterms:modified>
</cp:coreProperties>
</file>